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51314" w14:textId="4016A59F" w:rsidR="00A672BD" w:rsidRPr="00A672BD" w:rsidRDefault="00A672BD" w:rsidP="00A672BD">
      <w:pPr>
        <w:spacing w:before="100" w:beforeAutospacing="1"/>
        <w:rPr>
          <w:rFonts w:ascii="Arial" w:eastAsia="Calibri" w:hAnsi="Arial" w:cs="Arial"/>
          <w:color w:val="0D0C0C"/>
          <w:sz w:val="23"/>
          <w:szCs w:val="23"/>
        </w:rPr>
      </w:pPr>
      <w:r w:rsidRPr="00E8407A">
        <w:rPr>
          <w:rFonts w:ascii="Arial" w:hAnsi="Arial" w:cs="Arial"/>
          <w:sz w:val="23"/>
          <w:szCs w:val="23"/>
        </w:rPr>
        <w:t xml:space="preserve">ALBUQUERQUE </w:t>
      </w:r>
      <w:r w:rsidRPr="00A672BD">
        <w:rPr>
          <w:rFonts w:ascii="Arial" w:eastAsia="Calibri" w:hAnsi="Arial" w:cs="Arial"/>
          <w:color w:val="0D0C0C"/>
          <w:sz w:val="23"/>
          <w:szCs w:val="23"/>
        </w:rPr>
        <w:t xml:space="preserve">– The New Mexico Department of Game and Fish has scheduled a public meeting </w:t>
      </w:r>
      <w:r w:rsidRPr="00E8407A">
        <w:rPr>
          <w:rFonts w:ascii="Arial" w:eastAsia="Calibri" w:hAnsi="Arial" w:cs="Arial"/>
          <w:color w:val="0D0C0C"/>
          <w:sz w:val="23"/>
          <w:szCs w:val="23"/>
        </w:rPr>
        <w:t>regarding</w:t>
      </w:r>
      <w:r w:rsidRPr="00E8407A">
        <w:rPr>
          <w:rFonts w:ascii="Arial" w:hAnsi="Arial" w:cs="Arial"/>
          <w:sz w:val="23"/>
          <w:szCs w:val="23"/>
        </w:rPr>
        <w:t xml:space="preserve"> proposed revisions to the Migratory Game Bird </w:t>
      </w:r>
      <w:r w:rsidR="001F5A9D">
        <w:rPr>
          <w:rFonts w:ascii="Arial" w:hAnsi="Arial" w:cs="Arial"/>
          <w:sz w:val="23"/>
          <w:szCs w:val="23"/>
        </w:rPr>
        <w:t>R</w:t>
      </w:r>
      <w:r w:rsidRPr="00E8407A">
        <w:rPr>
          <w:rFonts w:ascii="Arial" w:hAnsi="Arial" w:cs="Arial"/>
          <w:sz w:val="23"/>
          <w:szCs w:val="23"/>
        </w:rPr>
        <w:t>ule</w:t>
      </w:r>
      <w:r w:rsidRPr="00A672BD">
        <w:rPr>
          <w:rFonts w:ascii="Arial" w:eastAsia="Calibri" w:hAnsi="Arial" w:cs="Arial"/>
          <w:color w:val="0D0C0C"/>
          <w:sz w:val="23"/>
          <w:szCs w:val="23"/>
        </w:rPr>
        <w:t xml:space="preserve">. Members of the public are invited to attend this hybrid public meeting </w:t>
      </w:r>
      <w:proofErr w:type="gramStart"/>
      <w:r w:rsidRPr="00A672BD">
        <w:rPr>
          <w:rFonts w:ascii="Arial" w:eastAsia="Calibri" w:hAnsi="Arial" w:cs="Arial"/>
          <w:color w:val="0D0C0C"/>
          <w:sz w:val="23"/>
          <w:szCs w:val="23"/>
        </w:rPr>
        <w:t>in order to</w:t>
      </w:r>
      <w:proofErr w:type="gramEnd"/>
      <w:r w:rsidRPr="00A672BD">
        <w:rPr>
          <w:rFonts w:ascii="Arial" w:eastAsia="Calibri" w:hAnsi="Arial" w:cs="Arial"/>
          <w:color w:val="0D0C0C"/>
          <w:sz w:val="23"/>
          <w:szCs w:val="23"/>
        </w:rPr>
        <w:t xml:space="preserve"> provide comments.</w:t>
      </w:r>
    </w:p>
    <w:p w14:paraId="2CB9B5EA" w14:textId="09BE0304" w:rsidR="00A672BD" w:rsidRPr="00A672BD" w:rsidRDefault="00A672BD" w:rsidP="00A672BD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D0C0C"/>
          <w:sz w:val="23"/>
          <w:szCs w:val="23"/>
        </w:rPr>
      </w:pPr>
      <w:r w:rsidRPr="00E8407A">
        <w:rPr>
          <w:rFonts w:ascii="Arial" w:eastAsia="Times New Roman" w:hAnsi="Arial" w:cs="Arial"/>
          <w:b/>
          <w:bCs/>
          <w:color w:val="0D0C0C"/>
          <w:sz w:val="23"/>
          <w:szCs w:val="23"/>
        </w:rPr>
        <w:t xml:space="preserve">April </w:t>
      </w:r>
      <w:r w:rsidR="00C90A1C">
        <w:rPr>
          <w:rFonts w:ascii="Arial" w:eastAsia="Times New Roman" w:hAnsi="Arial" w:cs="Arial"/>
          <w:b/>
          <w:bCs/>
          <w:color w:val="0D0C0C"/>
          <w:sz w:val="23"/>
          <w:szCs w:val="23"/>
        </w:rPr>
        <w:t>18</w:t>
      </w:r>
      <w:r w:rsidRPr="00E8407A">
        <w:rPr>
          <w:rFonts w:ascii="Arial" w:eastAsia="Times New Roman" w:hAnsi="Arial" w:cs="Arial"/>
          <w:b/>
          <w:bCs/>
          <w:color w:val="0D0C0C"/>
          <w:sz w:val="23"/>
          <w:szCs w:val="23"/>
        </w:rPr>
        <w:t>, 202</w:t>
      </w:r>
      <w:r w:rsidR="0071057C">
        <w:rPr>
          <w:rFonts w:ascii="Arial" w:eastAsia="Times New Roman" w:hAnsi="Arial" w:cs="Arial"/>
          <w:b/>
          <w:bCs/>
          <w:color w:val="0D0C0C"/>
          <w:sz w:val="23"/>
          <w:szCs w:val="23"/>
        </w:rPr>
        <w:t>4</w:t>
      </w:r>
      <w:r w:rsidRPr="00E8407A">
        <w:rPr>
          <w:rFonts w:ascii="Arial" w:eastAsia="Times New Roman" w:hAnsi="Arial" w:cs="Arial"/>
          <w:b/>
          <w:bCs/>
          <w:color w:val="0D0C0C"/>
          <w:sz w:val="23"/>
          <w:szCs w:val="23"/>
        </w:rPr>
        <w:t>, Albuquerque, 6:30 p.m.</w:t>
      </w:r>
    </w:p>
    <w:p w14:paraId="6B84AF11" w14:textId="51BB479E" w:rsidR="00A672BD" w:rsidRPr="00A672BD" w:rsidRDefault="00A672BD" w:rsidP="00A672BD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D0C0C"/>
          <w:sz w:val="23"/>
          <w:szCs w:val="23"/>
        </w:rPr>
      </w:pPr>
      <w:r w:rsidRPr="00A672BD">
        <w:rPr>
          <w:rFonts w:ascii="Arial" w:eastAsia="Times New Roman" w:hAnsi="Arial" w:cs="Arial"/>
          <w:color w:val="0D0C0C"/>
          <w:sz w:val="23"/>
          <w:szCs w:val="23"/>
        </w:rPr>
        <w:t xml:space="preserve">Attend in person at </w:t>
      </w:r>
      <w:r w:rsidRPr="00E8407A">
        <w:rPr>
          <w:rFonts w:ascii="Arial" w:eastAsia="Times New Roman" w:hAnsi="Arial" w:cs="Arial"/>
        </w:rPr>
        <w:t>7816 Alamo Rd, NW</w:t>
      </w:r>
      <w:r w:rsidRPr="00A672BD">
        <w:rPr>
          <w:rFonts w:ascii="Arial" w:eastAsia="Times New Roman" w:hAnsi="Arial" w:cs="Arial"/>
          <w:color w:val="0D0C0C"/>
          <w:sz w:val="23"/>
          <w:szCs w:val="23"/>
        </w:rPr>
        <w:t xml:space="preserve">, </w:t>
      </w:r>
      <w:r w:rsidRPr="00E8407A">
        <w:rPr>
          <w:rFonts w:ascii="Arial" w:eastAsia="Times New Roman" w:hAnsi="Arial" w:cs="Arial"/>
          <w:color w:val="0D0C0C"/>
          <w:sz w:val="23"/>
          <w:szCs w:val="23"/>
        </w:rPr>
        <w:t xml:space="preserve">Albuquerque, </w:t>
      </w:r>
      <w:r w:rsidRPr="00A672BD">
        <w:rPr>
          <w:rFonts w:ascii="Arial" w:eastAsia="Times New Roman" w:hAnsi="Arial" w:cs="Arial"/>
          <w:color w:val="0D0C0C"/>
          <w:sz w:val="23"/>
          <w:szCs w:val="23"/>
        </w:rPr>
        <w:t>New Mexico</w:t>
      </w:r>
    </w:p>
    <w:p w14:paraId="5C3D0FF1" w14:textId="77777777" w:rsidR="00A672BD" w:rsidRPr="00A672BD" w:rsidRDefault="00C90A1C" w:rsidP="00A672BD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D0C0C"/>
          <w:sz w:val="23"/>
          <w:szCs w:val="23"/>
        </w:rPr>
      </w:pPr>
      <w:hyperlink r:id="rId5" w:tgtFrame="_blank" w:history="1">
        <w:r w:rsidR="00A672BD" w:rsidRPr="00E8407A">
          <w:rPr>
            <w:rFonts w:ascii="Arial" w:eastAsia="Times New Roman" w:hAnsi="Arial" w:cs="Arial"/>
            <w:color w:val="0CE3F3"/>
            <w:sz w:val="23"/>
            <w:szCs w:val="23"/>
            <w:u w:val="single"/>
          </w:rPr>
          <w:t>Register in advance to attend virtually</w:t>
        </w:r>
      </w:hyperlink>
    </w:p>
    <w:p w14:paraId="1E188097" w14:textId="77777777" w:rsidR="001F5A9D" w:rsidRDefault="001F5A9D" w:rsidP="001F5A9D">
      <w:pPr>
        <w:rPr>
          <w:rFonts w:ascii="Arial" w:hAnsi="Arial" w:cs="Arial"/>
        </w:rPr>
      </w:pPr>
      <w:r w:rsidRPr="007D0D1E">
        <w:rPr>
          <w:rFonts w:ascii="Arial" w:hAnsi="Arial" w:cs="Arial"/>
        </w:rPr>
        <w:t>The propos</w:t>
      </w:r>
      <w:r>
        <w:rPr>
          <w:rFonts w:ascii="Arial" w:hAnsi="Arial" w:cs="Arial"/>
        </w:rPr>
        <w:t xml:space="preserve">ed changes to the rule </w:t>
      </w:r>
      <w:r w:rsidR="00A672BD" w:rsidRPr="00A672BD">
        <w:rPr>
          <w:rFonts w:ascii="Arial" w:eastAsia="Calibri" w:hAnsi="Arial" w:cs="Arial"/>
          <w:color w:val="0D0C0C"/>
          <w:sz w:val="23"/>
          <w:szCs w:val="23"/>
        </w:rPr>
        <w:t xml:space="preserve">along with information about how to attend and participate in the virtual component of this meeting will be available on the NMDGF webpage, </w:t>
      </w:r>
      <w:hyperlink r:id="rId6" w:history="1">
        <w:r w:rsidRPr="00CA0F1F">
          <w:rPr>
            <w:rStyle w:val="Hyperlink"/>
            <w:rFonts w:ascii="Arial" w:hAnsi="Arial" w:cs="Arial"/>
          </w:rPr>
          <w:t>https://www.wildlife.state.nm.us/commission/proposals-under-consideration/</w:t>
        </w:r>
      </w:hyperlink>
    </w:p>
    <w:p w14:paraId="73B5776D" w14:textId="3EE5121A" w:rsidR="00A672BD" w:rsidRPr="00E8407A" w:rsidRDefault="00A672BD" w:rsidP="00A672BD">
      <w:pPr>
        <w:spacing w:before="100" w:beforeAutospacing="1"/>
        <w:rPr>
          <w:rFonts w:ascii="Arial" w:eastAsia="Calibri" w:hAnsi="Arial" w:cs="Arial"/>
          <w:color w:val="0D0C0C"/>
          <w:sz w:val="23"/>
          <w:szCs w:val="23"/>
        </w:rPr>
      </w:pPr>
      <w:r w:rsidRPr="00A672BD">
        <w:rPr>
          <w:rFonts w:ascii="Arial" w:eastAsia="Calibri" w:hAnsi="Arial" w:cs="Arial"/>
          <w:color w:val="0D0C0C"/>
          <w:sz w:val="23"/>
          <w:szCs w:val="23"/>
        </w:rPr>
        <w:t xml:space="preserve">Comments </w:t>
      </w:r>
      <w:r w:rsidR="00E8407A">
        <w:rPr>
          <w:rFonts w:ascii="Arial" w:eastAsia="Calibri" w:hAnsi="Arial" w:cs="Arial"/>
          <w:color w:val="0D0C0C"/>
          <w:sz w:val="23"/>
          <w:szCs w:val="23"/>
        </w:rPr>
        <w:t xml:space="preserve">on the proposed changes </w:t>
      </w:r>
      <w:r w:rsidRPr="00A672BD">
        <w:rPr>
          <w:rFonts w:ascii="Arial" w:eastAsia="Calibri" w:hAnsi="Arial" w:cs="Arial"/>
          <w:color w:val="0D0C0C"/>
          <w:sz w:val="23"/>
          <w:szCs w:val="23"/>
        </w:rPr>
        <w:t xml:space="preserve">can be provided by mail: New Mexico Department of Game and Fish, Attn: </w:t>
      </w:r>
      <w:r w:rsidR="00E8407A">
        <w:rPr>
          <w:rFonts w:ascii="Arial" w:eastAsia="Calibri" w:hAnsi="Arial" w:cs="Arial"/>
          <w:color w:val="0D0C0C"/>
          <w:sz w:val="23"/>
          <w:szCs w:val="23"/>
        </w:rPr>
        <w:t>Migratory Game Bird Rule Development</w:t>
      </w:r>
      <w:r w:rsidRPr="00A672BD">
        <w:rPr>
          <w:rFonts w:ascii="Arial" w:eastAsia="Calibri" w:hAnsi="Arial" w:cs="Arial"/>
          <w:color w:val="0D0C0C"/>
          <w:sz w:val="23"/>
          <w:szCs w:val="23"/>
        </w:rPr>
        <w:t>, 1 Wildlife Way, Santa Fe, NM 87507; or by email, </w:t>
      </w:r>
      <w:hyperlink r:id="rId7" w:history="1">
        <w:r w:rsidR="00E8407A" w:rsidRPr="00E8407A">
          <w:rPr>
            <w:rStyle w:val="Hyperlink"/>
            <w:rFonts w:ascii="Arial" w:hAnsi="Arial" w:cs="Arial"/>
            <w:sz w:val="23"/>
            <w:szCs w:val="23"/>
          </w:rPr>
          <w:t>DGF-Waterfowl@dgf.nm.gov</w:t>
        </w:r>
      </w:hyperlink>
      <w:r w:rsidRPr="00A672BD">
        <w:rPr>
          <w:rFonts w:ascii="Arial" w:eastAsia="Calibri" w:hAnsi="Arial" w:cs="Arial"/>
          <w:color w:val="0D0C0C"/>
          <w:sz w:val="23"/>
          <w:szCs w:val="23"/>
        </w:rPr>
        <w:t>, or in person at the meeting listed above.</w:t>
      </w:r>
    </w:p>
    <w:sectPr w:rsidR="00A672BD" w:rsidRPr="00E840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B57EA"/>
    <w:multiLevelType w:val="multilevel"/>
    <w:tmpl w:val="D4820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B833FA9"/>
    <w:multiLevelType w:val="multilevel"/>
    <w:tmpl w:val="F5182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369742">
    <w:abstractNumId w:val="0"/>
  </w:num>
  <w:num w:numId="2" w16cid:durableId="530192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8CB"/>
    <w:rsid w:val="00036E7A"/>
    <w:rsid w:val="000566E2"/>
    <w:rsid w:val="000B1460"/>
    <w:rsid w:val="00136F99"/>
    <w:rsid w:val="001A389F"/>
    <w:rsid w:val="001A7B9D"/>
    <w:rsid w:val="001F5A9D"/>
    <w:rsid w:val="00222261"/>
    <w:rsid w:val="002633DF"/>
    <w:rsid w:val="002930E8"/>
    <w:rsid w:val="002C5535"/>
    <w:rsid w:val="002F0563"/>
    <w:rsid w:val="003140C5"/>
    <w:rsid w:val="003230ED"/>
    <w:rsid w:val="003B6759"/>
    <w:rsid w:val="00413E11"/>
    <w:rsid w:val="004458CB"/>
    <w:rsid w:val="00486DC4"/>
    <w:rsid w:val="004D1857"/>
    <w:rsid w:val="00512640"/>
    <w:rsid w:val="005256BC"/>
    <w:rsid w:val="00580F22"/>
    <w:rsid w:val="005811A1"/>
    <w:rsid w:val="00610E4F"/>
    <w:rsid w:val="00663BAB"/>
    <w:rsid w:val="0068611A"/>
    <w:rsid w:val="006A5A96"/>
    <w:rsid w:val="006E18EE"/>
    <w:rsid w:val="006F4FB4"/>
    <w:rsid w:val="0071057C"/>
    <w:rsid w:val="007113AE"/>
    <w:rsid w:val="00740618"/>
    <w:rsid w:val="00772841"/>
    <w:rsid w:val="007D0D1E"/>
    <w:rsid w:val="00811C5D"/>
    <w:rsid w:val="00822AE5"/>
    <w:rsid w:val="00864CD3"/>
    <w:rsid w:val="00890381"/>
    <w:rsid w:val="00913952"/>
    <w:rsid w:val="0094678D"/>
    <w:rsid w:val="00966B66"/>
    <w:rsid w:val="009B3FF6"/>
    <w:rsid w:val="009E3BDF"/>
    <w:rsid w:val="009E3E90"/>
    <w:rsid w:val="00A1518E"/>
    <w:rsid w:val="00A37FA6"/>
    <w:rsid w:val="00A672BD"/>
    <w:rsid w:val="00B31EC4"/>
    <w:rsid w:val="00B344DD"/>
    <w:rsid w:val="00B53726"/>
    <w:rsid w:val="00B73FF9"/>
    <w:rsid w:val="00B91A41"/>
    <w:rsid w:val="00C01C62"/>
    <w:rsid w:val="00C90A1C"/>
    <w:rsid w:val="00CB73C0"/>
    <w:rsid w:val="00CC4E63"/>
    <w:rsid w:val="00D0183E"/>
    <w:rsid w:val="00D700F8"/>
    <w:rsid w:val="00DA0EA0"/>
    <w:rsid w:val="00DA4C54"/>
    <w:rsid w:val="00DA6345"/>
    <w:rsid w:val="00DC04A0"/>
    <w:rsid w:val="00E3385E"/>
    <w:rsid w:val="00E55613"/>
    <w:rsid w:val="00E8407A"/>
    <w:rsid w:val="00F557FB"/>
    <w:rsid w:val="00F56672"/>
    <w:rsid w:val="00F67BE6"/>
    <w:rsid w:val="00F8556E"/>
    <w:rsid w:val="00F931DB"/>
    <w:rsid w:val="00FC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B8C71"/>
  <w15:docId w15:val="{B36D58AB-2F7E-45D7-BA22-7F69A7A66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8C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58C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A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63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634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63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6345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3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34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931D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7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3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GF-Waterfowl@dgf.nm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ildlife.state.nm.us/commission/proposals-under-consideration/" TargetMode="External"/><Relationship Id="rId5" Type="http://schemas.openxmlformats.org/officeDocument/2006/relationships/hyperlink" Target="https://us02web.zoom.us/webinar/register/WN_Be3cwjtdS-ednGyB5HYHx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Casey Cardinal</dc:creator>
  <cp:lastModifiedBy>Mason Cline</cp:lastModifiedBy>
  <cp:revision>27</cp:revision>
  <dcterms:created xsi:type="dcterms:W3CDTF">2022-02-22T16:50:00Z</dcterms:created>
  <dcterms:modified xsi:type="dcterms:W3CDTF">2024-03-17T17:38:00Z</dcterms:modified>
</cp:coreProperties>
</file>